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C24" w:rsidRDefault="00AC258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Per la pagina </w:t>
      </w:r>
      <w:r>
        <w:rPr>
          <w:rFonts w:ascii="Arial" w:eastAsia="Arial" w:hAnsi="Arial" w:cs="Arial"/>
          <w:b/>
          <w:color w:val="000000"/>
        </w:rPr>
        <w:t>“</w:t>
      </w:r>
      <w:proofErr w:type="gramStart"/>
      <w:r>
        <w:rPr>
          <w:rFonts w:ascii="Arial" w:eastAsia="Arial" w:hAnsi="Arial" w:cs="Arial"/>
          <w:b/>
          <w:color w:val="000000"/>
        </w:rPr>
        <w:t>FINCH”-</w:t>
      </w:r>
      <w:proofErr w:type="gramEnd"/>
      <w:r>
        <w:rPr>
          <w:rFonts w:ascii="Arial" w:eastAsia="Arial" w:hAnsi="Arial" w:cs="Arial"/>
          <w:b/>
          <w:color w:val="000000"/>
        </w:rPr>
        <w:t xml:space="preserve"> Erasmus+ project</w:t>
      </w:r>
      <w:r>
        <w:rPr>
          <w:rFonts w:ascii="Arial" w:eastAsia="Arial" w:hAnsi="Arial" w:cs="Arial"/>
          <w:color w:val="000000"/>
        </w:rPr>
        <w:t xml:space="preserve"> sul sito della scuola:</w:t>
      </w:r>
    </w:p>
    <w:p w:rsidR="007735BE" w:rsidRDefault="007735BE">
      <w:pPr>
        <w:rPr>
          <w:rFonts w:ascii="Arial" w:eastAsia="Arial" w:hAnsi="Arial" w:cs="Arial"/>
          <w:color w:val="000000"/>
        </w:rPr>
      </w:pPr>
    </w:p>
    <w:p w:rsidR="007735BE" w:rsidRDefault="007735BE">
      <w:pPr>
        <w:rPr>
          <w:rFonts w:ascii="Arial" w:eastAsia="Arial" w:hAnsi="Arial" w:cs="Arial"/>
          <w:color w:val="000000"/>
        </w:rPr>
      </w:pPr>
    </w:p>
    <w:p w:rsidR="007735BE" w:rsidRDefault="007735BE">
      <w:pPr>
        <w:rPr>
          <w:rFonts w:ascii="Arial" w:eastAsia="Arial" w:hAnsi="Arial" w:cs="Arial"/>
          <w:color w:val="000000"/>
        </w:rPr>
      </w:pPr>
    </w:p>
    <w:p w:rsidR="008A4C24" w:rsidRPr="00D26972" w:rsidRDefault="00AC258C">
      <w:pPr>
        <w:rPr>
          <w:rFonts w:ascii="Arial" w:eastAsia="Arial" w:hAnsi="Arial" w:cs="Arial"/>
          <w:b/>
          <w:color w:val="000000"/>
          <w:lang w:val="en-GB"/>
        </w:rPr>
      </w:pPr>
      <w:r w:rsidRPr="00D26972">
        <w:rPr>
          <w:rFonts w:ascii="Arial" w:eastAsia="Arial" w:hAnsi="Arial" w:cs="Arial"/>
          <w:b/>
          <w:color w:val="000000"/>
          <w:lang w:val="en-GB"/>
        </w:rPr>
        <w:t xml:space="preserve">The </w:t>
      </w:r>
      <w:proofErr w:type="gramStart"/>
      <w:r w:rsidRPr="00D26972">
        <w:rPr>
          <w:rFonts w:ascii="Arial" w:eastAsia="Arial" w:hAnsi="Arial" w:cs="Arial"/>
          <w:b/>
          <w:color w:val="000000"/>
          <w:lang w:val="en-GB"/>
        </w:rPr>
        <w:t>first year</w:t>
      </w:r>
      <w:proofErr w:type="gramEnd"/>
      <w:r w:rsidRPr="00D26972">
        <w:rPr>
          <w:rFonts w:ascii="Arial" w:eastAsia="Arial" w:hAnsi="Arial" w:cs="Arial"/>
          <w:b/>
          <w:color w:val="000000"/>
          <w:lang w:val="en-GB"/>
        </w:rPr>
        <w:t xml:space="preserve"> project activities</w:t>
      </w:r>
    </w:p>
    <w:p w:rsidR="008A4C24" w:rsidRPr="00D26972" w:rsidRDefault="00AC258C">
      <w:pPr>
        <w:shd w:val="clear" w:color="auto" w:fill="FFFFFF"/>
        <w:rPr>
          <w:rFonts w:ascii="Arial" w:eastAsia="Arial" w:hAnsi="Arial" w:cs="Arial"/>
          <w:color w:val="000000"/>
          <w:lang w:val="en-GB"/>
        </w:rPr>
      </w:pPr>
      <w:r w:rsidRPr="00D26972">
        <w:rPr>
          <w:rFonts w:ascii="Arial" w:eastAsia="Arial" w:hAnsi="Arial" w:cs="Arial"/>
          <w:color w:val="000000"/>
          <w:lang w:val="en-GB"/>
        </w:rPr>
        <w:t>01.10.2019 - 01.01 2021</w:t>
      </w:r>
    </w:p>
    <w:p w:rsidR="008A4C24" w:rsidRPr="00D26972" w:rsidRDefault="00AC258C">
      <w:pPr>
        <w:rPr>
          <w:color w:val="000000"/>
          <w:lang w:val="en-GB"/>
        </w:rPr>
      </w:pPr>
      <w:r w:rsidRPr="00D26972">
        <w:rPr>
          <w:color w:val="000000"/>
          <w:lang w:val="en-GB"/>
        </w:rPr>
        <w:t xml:space="preserve">More than a year has passed since the start of our project. It was a real shame not to be able to share the moments that transnational meetings offer, an irreplaceable opportunity for personal and professional </w:t>
      </w:r>
      <w:bookmarkStart w:id="0" w:name="_GoBack"/>
      <w:bookmarkEnd w:id="0"/>
      <w:r w:rsidRPr="00D26972">
        <w:rPr>
          <w:color w:val="000000"/>
          <w:lang w:val="en-GB"/>
        </w:rPr>
        <w:t xml:space="preserve">growth ... </w:t>
      </w:r>
      <w:proofErr w:type="gramStart"/>
      <w:r w:rsidRPr="00D26972">
        <w:rPr>
          <w:color w:val="000000"/>
          <w:lang w:val="en-GB"/>
        </w:rPr>
        <w:t xml:space="preserve">but in any case </w:t>
      </w:r>
      <w:proofErr w:type="gramEnd"/>
      <w:r w:rsidRPr="00D26972">
        <w:rPr>
          <w:color w:val="000000"/>
          <w:lang w:val="en-GB"/>
        </w:rPr>
        <w:t>we did not stop:</w:t>
      </w:r>
    </w:p>
    <w:p w:rsidR="008A4C24" w:rsidRPr="00D26972" w:rsidRDefault="00AC258C">
      <w:pPr>
        <w:rPr>
          <w:color w:val="000000"/>
          <w:lang w:val="en-GB"/>
        </w:rPr>
      </w:pPr>
      <w:r w:rsidRPr="00D26972">
        <w:rPr>
          <w:color w:val="000000"/>
          <w:lang w:val="en-GB"/>
        </w:rPr>
        <w:t>- 6 meetings (5 of which in web mode);</w:t>
      </w:r>
    </w:p>
    <w:p w:rsidR="008A4C24" w:rsidRPr="00D26972" w:rsidRDefault="00AC258C">
      <w:pPr>
        <w:rPr>
          <w:color w:val="000000"/>
          <w:lang w:val="en-GB"/>
        </w:rPr>
      </w:pPr>
      <w:r w:rsidRPr="00D26972">
        <w:rPr>
          <w:color w:val="000000"/>
          <w:lang w:val="en-GB"/>
        </w:rPr>
        <w:t>- a collection of data on early school leaving carried out in five European countries (Norway, Portugal, Turkey, Romania, Italy):</w:t>
      </w:r>
    </w:p>
    <w:p w:rsidR="008A4C24" w:rsidRPr="00D26972" w:rsidRDefault="00AC258C">
      <w:pPr>
        <w:rPr>
          <w:color w:val="000000"/>
          <w:lang w:val="en-GB"/>
        </w:rPr>
      </w:pPr>
      <w:r w:rsidRPr="00D26972">
        <w:rPr>
          <w:color w:val="000000"/>
          <w:lang w:val="en-GB"/>
        </w:rPr>
        <w:t>- an in-depth study around the involvement of families in the learning path of their children, the result of which is the "Home Curriculum", a guide to be tested in the schools;</w:t>
      </w:r>
    </w:p>
    <w:p w:rsidR="008A4C24" w:rsidRPr="00D26972" w:rsidRDefault="00AC258C">
      <w:pPr>
        <w:rPr>
          <w:color w:val="000000"/>
          <w:lang w:val="en-GB"/>
        </w:rPr>
      </w:pPr>
      <w:r w:rsidRPr="00D26972">
        <w:rPr>
          <w:color w:val="000000"/>
          <w:lang w:val="en-GB"/>
        </w:rPr>
        <w:t>- the discovery of the best practices offered by the Flipped Classroom, an interesting modality that reverses the learning cycle.</w:t>
      </w:r>
    </w:p>
    <w:p w:rsidR="008A4C24" w:rsidRPr="00D26972" w:rsidRDefault="00AC258C">
      <w:pPr>
        <w:rPr>
          <w:color w:val="000000"/>
          <w:lang w:val="en-GB"/>
        </w:rPr>
      </w:pPr>
      <w:r w:rsidRPr="00D26972">
        <w:rPr>
          <w:color w:val="000000"/>
          <w:lang w:val="en-GB"/>
        </w:rPr>
        <w:t xml:space="preserve">All results will be available on the project website: </w:t>
      </w:r>
      <w:hyperlink r:id="rId5">
        <w:r w:rsidRPr="00D26972">
          <w:rPr>
            <w:lang w:val="en-GB"/>
          </w:rPr>
          <w:t>https://finch-project.eu/</w:t>
        </w:r>
      </w:hyperlink>
    </w:p>
    <w:p w:rsidR="008A4C24" w:rsidRDefault="00AC258C">
      <w:pPr>
        <w:shd w:val="clear" w:color="auto" w:fill="FFFFFF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 attività svolte in più di un anno di vita del progetto</w:t>
      </w:r>
    </w:p>
    <w:p w:rsidR="008A4C24" w:rsidRDefault="00AC258C">
      <w:p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01.10.2019 - 01.01 2021</w:t>
      </w:r>
    </w:p>
    <w:p w:rsidR="008A4C24" w:rsidRDefault="00AC258C">
      <w:pPr>
        <w:shd w:val="clear" w:color="auto" w:fill="FFFFFF"/>
      </w:pPr>
      <w:proofErr w:type="gramStart"/>
      <w:r>
        <w:t>E’</w:t>
      </w:r>
      <w:proofErr w:type="gramEnd"/>
      <w:r>
        <w:t xml:space="preserve"> trascorso più di un anno dall’inizio del nostro progetto. </w:t>
      </w:r>
      <w:proofErr w:type="gramStart"/>
      <w:r>
        <w:t>E’</w:t>
      </w:r>
      <w:proofErr w:type="gramEnd"/>
      <w:r>
        <w:t xml:space="preserve"> stato un vero peccato non poter condividere in presenza i momenti che regalano gli incontri transnazionali, un’occasione di crescita personale e professionale insostituibile … ma in ogni caso noi non ci siamo fermati:     </w:t>
      </w:r>
    </w:p>
    <w:p w:rsidR="008A4C24" w:rsidRDefault="00AC258C">
      <w:r>
        <w:t xml:space="preserve">- 6 </w:t>
      </w:r>
      <w:proofErr w:type="spellStart"/>
      <w:r>
        <w:t>meetings</w:t>
      </w:r>
      <w:proofErr w:type="spellEnd"/>
      <w:r>
        <w:t xml:space="preserve"> (di cui 5 in modalità web);</w:t>
      </w:r>
    </w:p>
    <w:p w:rsidR="008A4C24" w:rsidRDefault="00AC258C">
      <w:r>
        <w:t>- una raccolta dati sull'abbandono scolastico svolta in cinque paesi europei (Norvegia, Portogallo, Turchia, Romania, Italia):</w:t>
      </w:r>
    </w:p>
    <w:p w:rsidR="008A4C24" w:rsidRDefault="00AC258C">
      <w:r>
        <w:t>- un lavoro di approfondimento e studio intorno al coinvolgimento delle famiglie nel percorso di apprendimento dei propri figli il cui risultato è l’“Home Curriculum”, una guida da testare nelle scuole;</w:t>
      </w:r>
    </w:p>
    <w:p w:rsidR="008A4C24" w:rsidRDefault="00AC258C">
      <w:r>
        <w:t xml:space="preserve">-     la scoperta delle buone pratiche offerte dalla </w:t>
      </w:r>
      <w:proofErr w:type="spellStart"/>
      <w:r>
        <w:t>Flipped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, una modalità interessante che inverte il ciclo di apprendimento. </w:t>
      </w:r>
    </w:p>
    <w:p w:rsidR="008A4C24" w:rsidRDefault="00AC258C">
      <w:r>
        <w:t xml:space="preserve">Tutti i risultati saranno disponibili presso il sito del progetto: </w:t>
      </w:r>
      <w:hyperlink r:id="rId6">
        <w:r>
          <w:t>https://finch-project.eu/</w:t>
        </w:r>
      </w:hyperlink>
      <w:r>
        <w:t xml:space="preserve"> </w:t>
      </w:r>
    </w:p>
    <w:sectPr w:rsidR="008A4C24" w:rsidSect="008A4C2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24"/>
    <w:rsid w:val="007735BE"/>
    <w:rsid w:val="007F0B7E"/>
    <w:rsid w:val="008A4C24"/>
    <w:rsid w:val="00AC258C"/>
    <w:rsid w:val="00D26972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447AD-47E8-4FC9-A74C-637B4F08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5DD2"/>
  </w:style>
  <w:style w:type="paragraph" w:styleId="Titolo1">
    <w:name w:val="heading 1"/>
    <w:basedOn w:val="Normale2"/>
    <w:next w:val="Normale2"/>
    <w:rsid w:val="009901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9901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9901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9901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99019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9901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A4C24"/>
  </w:style>
  <w:style w:type="table" w:customStyle="1" w:styleId="TableNormal">
    <w:name w:val="Table Normal"/>
    <w:rsid w:val="008A4C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99019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990193"/>
  </w:style>
  <w:style w:type="table" w:customStyle="1" w:styleId="TableNormal0">
    <w:name w:val="Table Normal"/>
    <w:rsid w:val="009901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1"/>
    <w:next w:val="Normale1"/>
    <w:rsid w:val="008A4C2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01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0193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990193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nch-project.eu/" TargetMode="External"/><Relationship Id="rId5" Type="http://schemas.openxmlformats.org/officeDocument/2006/relationships/hyperlink" Target="https://finch-project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bwkltYWtR8I3UV0nU9O3vPKn1Q==">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Picardi</dc:creator>
  <cp:lastModifiedBy>SCOGNAMIGLIO ANITA</cp:lastModifiedBy>
  <cp:revision>2</cp:revision>
  <dcterms:created xsi:type="dcterms:W3CDTF">2021-02-26T08:58:00Z</dcterms:created>
  <dcterms:modified xsi:type="dcterms:W3CDTF">2021-02-26T08:58:00Z</dcterms:modified>
</cp:coreProperties>
</file>